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1"/>
        <w:tblW w:w="85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527"/>
      </w:tblGrid>
      <w:tr w:rsidR="00334407" w:rsidRPr="00C029A7" w14:paraId="0E4483B3" w14:textId="77777777" w:rsidTr="00334407">
        <w:trPr>
          <w:trHeight w:val="1671"/>
        </w:trPr>
        <w:tc>
          <w:tcPr>
            <w:tcW w:w="8527" w:type="dxa"/>
          </w:tcPr>
          <w:p w14:paraId="06C7133F" w14:textId="1F4FE576" w:rsidR="00334407" w:rsidRDefault="00754315" w:rsidP="00192F3C">
            <w:pPr>
              <w:spacing w:after="0" w:line="360" w:lineRule="auto"/>
              <w:rPr>
                <w:rFonts w:ascii="Cooper Black" w:hAnsi="Cooper Black"/>
                <w:b/>
                <w:sz w:val="40"/>
                <w:szCs w:val="40"/>
                <w:u w:val="single"/>
              </w:rPr>
            </w:pPr>
            <w:bookmarkStart w:id="0" w:name="_GoBack"/>
            <w:bookmarkEnd w:id="0"/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61312" behindDoc="1" locked="0" layoutInCell="1" allowOverlap="1" wp14:anchorId="3A8FAE9C" wp14:editId="5A417BB6">
                  <wp:simplePos x="0" y="0"/>
                  <wp:positionH relativeFrom="margin">
                    <wp:posOffset>-58420</wp:posOffset>
                  </wp:positionH>
                  <wp:positionV relativeFrom="margin">
                    <wp:posOffset>19050</wp:posOffset>
                  </wp:positionV>
                  <wp:extent cx="5380355" cy="1485900"/>
                  <wp:effectExtent l="0" t="0" r="0" b="0"/>
                  <wp:wrapNone/>
                  <wp:docPr id="17654958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495867" name=""/>
                          <pic:cNvPicPr/>
                        </pic:nvPicPr>
                        <pic:blipFill rotWithShape="1">
                          <a:blip r:embed="rId7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9" t="22189" r="169" b="8760"/>
                          <a:stretch/>
                        </pic:blipFill>
                        <pic:spPr bwMode="auto">
                          <a:xfrm>
                            <a:off x="0" y="0"/>
                            <a:ext cx="5398344" cy="1490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4407" w:rsidRPr="00DA50DD">
              <w:rPr>
                <w:rFonts w:ascii="Cooper Black" w:hAnsi="Cooper Black"/>
                <w:b/>
                <w:sz w:val="44"/>
                <w:szCs w:val="44"/>
                <w:u w:val="single"/>
              </w:rPr>
              <w:t>A</w:t>
            </w:r>
            <w:r w:rsidR="00334407" w:rsidRPr="00C604EF">
              <w:rPr>
                <w:rFonts w:ascii="Cooper Black" w:hAnsi="Cooper Black"/>
                <w:b/>
                <w:sz w:val="40"/>
                <w:szCs w:val="40"/>
                <w:u w:val="single"/>
              </w:rPr>
              <w:t xml:space="preserve">nnual </w:t>
            </w:r>
            <w:proofErr w:type="spellStart"/>
            <w:r w:rsidR="00334407" w:rsidRPr="00C604EF">
              <w:rPr>
                <w:rFonts w:ascii="Cooper Black" w:hAnsi="Cooper Black"/>
                <w:b/>
                <w:sz w:val="40"/>
                <w:szCs w:val="40"/>
                <w:u w:val="single"/>
              </w:rPr>
              <w:t>Illowra</w:t>
            </w:r>
            <w:proofErr w:type="spellEnd"/>
            <w:r w:rsidR="00334407" w:rsidRPr="00C604EF">
              <w:rPr>
                <w:rFonts w:ascii="Cooper Black" w:hAnsi="Cooper Black"/>
                <w:b/>
                <w:sz w:val="40"/>
                <w:szCs w:val="40"/>
                <w:u w:val="single"/>
              </w:rPr>
              <w:t xml:space="preserve"> Tournament 2024</w:t>
            </w:r>
          </w:p>
          <w:p w14:paraId="5E23758A" w14:textId="59A12EC5" w:rsidR="00334407" w:rsidRPr="00334407" w:rsidRDefault="00334407" w:rsidP="00192F3C">
            <w:pPr>
              <w:spacing w:after="0" w:line="360" w:lineRule="auto"/>
              <w:rPr>
                <w:rFonts w:ascii="Cooper Black" w:hAnsi="Cooper Black"/>
                <w:b/>
                <w:sz w:val="36"/>
                <w:szCs w:val="36"/>
                <w:u w:val="single"/>
              </w:rPr>
            </w:pPr>
            <w:r w:rsidRPr="00334407">
              <w:rPr>
                <w:rFonts w:ascii="Cooper Black" w:hAnsi="Cooper Black"/>
                <w:b/>
                <w:sz w:val="36"/>
                <w:szCs w:val="36"/>
                <w:u w:val="single"/>
              </w:rPr>
              <w:t>Monday 4th and Tuesday 5th March</w:t>
            </w:r>
          </w:p>
          <w:p w14:paraId="1E39F9AF" w14:textId="09994585" w:rsidR="00334407" w:rsidRPr="00C029A7" w:rsidRDefault="00192F3C" w:rsidP="00334407">
            <w:pPr>
              <w:spacing w:after="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Major Sponsors</w:t>
            </w:r>
            <w:r w:rsidR="00334407" w:rsidRPr="00C029A7">
              <w:rPr>
                <w:b/>
                <w:bCs/>
                <w:i/>
                <w:iCs/>
                <w:sz w:val="36"/>
                <w:szCs w:val="36"/>
              </w:rPr>
              <w:t>: Building Certification Associates</w:t>
            </w:r>
          </w:p>
          <w:p w14:paraId="312C5EFB" w14:textId="1D527DC9" w:rsidR="00334407" w:rsidRPr="00C029A7" w:rsidRDefault="00334407" w:rsidP="0033440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  <w:r w:rsidRPr="00C029A7">
              <w:rPr>
                <w:b/>
                <w:bCs/>
                <w:i/>
                <w:iCs/>
                <w:sz w:val="36"/>
                <w:szCs w:val="36"/>
              </w:rPr>
              <w:t xml:space="preserve"> and Port Kembla Golf Clu</w:t>
            </w:r>
            <w:r>
              <w:rPr>
                <w:b/>
                <w:bCs/>
                <w:i/>
                <w:iCs/>
                <w:sz w:val="36"/>
                <w:szCs w:val="36"/>
              </w:rPr>
              <w:t>b</w:t>
            </w:r>
          </w:p>
        </w:tc>
      </w:tr>
    </w:tbl>
    <w:p w14:paraId="36EE149A" w14:textId="68B5BED8" w:rsidR="00150D08" w:rsidRDefault="00150D08" w:rsidP="00334407">
      <w:pPr>
        <w:rPr>
          <w:b/>
          <w:bCs/>
          <w:sz w:val="28"/>
          <w:szCs w:val="28"/>
          <w:u w:val="single"/>
        </w:rPr>
      </w:pPr>
    </w:p>
    <w:p w14:paraId="678E605B" w14:textId="6D2C296B" w:rsidR="001C64AF" w:rsidRDefault="001C64AF" w:rsidP="00334407">
      <w:pPr>
        <w:rPr>
          <w:b/>
          <w:bCs/>
          <w:sz w:val="28"/>
          <w:szCs w:val="28"/>
          <w:u w:val="single"/>
        </w:rPr>
      </w:pPr>
    </w:p>
    <w:p w14:paraId="73CD70F1" w14:textId="656C7458" w:rsidR="001C64AF" w:rsidRDefault="001C64AF" w:rsidP="007822E7">
      <w:pPr>
        <w:jc w:val="center"/>
        <w:rPr>
          <w:b/>
          <w:bCs/>
          <w:sz w:val="28"/>
          <w:szCs w:val="28"/>
          <w:u w:val="single"/>
        </w:rPr>
      </w:pPr>
    </w:p>
    <w:p w14:paraId="6A19273A" w14:textId="3DEB9441" w:rsidR="001C64AF" w:rsidRDefault="0003284E" w:rsidP="007822E7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511DE6E" wp14:editId="12D624AE">
            <wp:simplePos x="0" y="0"/>
            <wp:positionH relativeFrom="column">
              <wp:posOffset>6434455</wp:posOffset>
            </wp:positionH>
            <wp:positionV relativeFrom="paragraph">
              <wp:posOffset>287020</wp:posOffset>
            </wp:positionV>
            <wp:extent cx="70485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1016" y="21246"/>
                <wp:lineTo x="21016" y="0"/>
                <wp:lineTo x="0" y="0"/>
              </wp:wrapPolygon>
            </wp:wrapThrough>
            <wp:docPr id="2" name="Picture 2" descr="https://images.easyweddings.com.au/s3/ew-image-global/Live/ImageUploader/Port-Kembla-16739-L863296-1642260727.jpg?quality=80&amp;format=jpg&amp;mode=crop&amp;crop=0,0,0,0&amp;width=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images.easyweddings.com.au/s3/ew-image-global/Live/ImageUploader/Port-Kembla-16739-L863296-1642260727.jpg?quality=80&amp;format=jpg&amp;mode=crop&amp;crop=0,0,0,0&amp;width=20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661A3" w14:textId="177350B3" w:rsidR="0003284E" w:rsidRDefault="0003284E" w:rsidP="0003284E">
      <w:pPr>
        <w:spacing w:after="0"/>
        <w:ind w:left="720" w:firstLine="436"/>
        <w:jc w:val="center"/>
        <w:rPr>
          <w:b/>
          <w:bCs/>
        </w:rPr>
      </w:pPr>
      <w:r>
        <w:rPr>
          <w:b/>
          <w:bCs/>
        </w:rPr>
        <w:t xml:space="preserve">  </w:t>
      </w:r>
      <w:r w:rsidR="007822E7" w:rsidRPr="00F31139">
        <w:rPr>
          <w:b/>
          <w:bCs/>
        </w:rPr>
        <w:t>M</w:t>
      </w:r>
      <w:r>
        <w:rPr>
          <w:b/>
          <w:bCs/>
        </w:rPr>
        <w:t>ONDAY</w:t>
      </w:r>
      <w:r w:rsidR="007822E7" w:rsidRPr="00F31139">
        <w:rPr>
          <w:b/>
          <w:bCs/>
        </w:rPr>
        <w:t xml:space="preserve"> 4</w:t>
      </w:r>
      <w:r w:rsidR="007822E7" w:rsidRPr="00F31139">
        <w:rPr>
          <w:b/>
          <w:bCs/>
          <w:vertAlign w:val="superscript"/>
        </w:rPr>
        <w:t>th</w:t>
      </w:r>
      <w:r w:rsidR="007822E7" w:rsidRPr="00F31139">
        <w:rPr>
          <w:b/>
          <w:bCs/>
        </w:rPr>
        <w:t xml:space="preserve"> </w:t>
      </w:r>
      <w:r w:rsidR="00754315" w:rsidRPr="00754315">
        <w:rPr>
          <w:b/>
          <w:bCs/>
          <w:u w:val="single"/>
        </w:rPr>
        <w:t>FOURSOME</w:t>
      </w:r>
      <w:r w:rsidR="00231814">
        <w:rPr>
          <w:b/>
          <w:bCs/>
          <w:u w:val="single"/>
        </w:rPr>
        <w:t xml:space="preserve"> WINNERS</w:t>
      </w:r>
      <w:r w:rsidR="007822E7" w:rsidRPr="00F31139">
        <w:rPr>
          <w:b/>
          <w:bCs/>
        </w:rPr>
        <w:t xml:space="preserve"> </w:t>
      </w:r>
      <w:r w:rsidR="004C0032">
        <w:rPr>
          <w:b/>
          <w:bCs/>
        </w:rPr>
        <w:t xml:space="preserve">– </w:t>
      </w:r>
      <w:r w:rsidR="00231814">
        <w:rPr>
          <w:b/>
          <w:bCs/>
        </w:rPr>
        <w:t xml:space="preserve">$85 </w:t>
      </w:r>
      <w:r>
        <w:rPr>
          <w:b/>
          <w:bCs/>
        </w:rPr>
        <w:t xml:space="preserve">each </w:t>
      </w:r>
      <w:r w:rsidR="00231814">
        <w:rPr>
          <w:b/>
          <w:bCs/>
        </w:rPr>
        <w:t xml:space="preserve">and </w:t>
      </w:r>
      <w:r w:rsidR="004C0032">
        <w:rPr>
          <w:b/>
          <w:bCs/>
        </w:rPr>
        <w:t>PORT KEMBLA SILVER SALVER T</w:t>
      </w:r>
      <w:r w:rsidR="00231814">
        <w:rPr>
          <w:b/>
          <w:bCs/>
        </w:rPr>
        <w:t>R</w:t>
      </w:r>
      <w:r>
        <w:rPr>
          <w:b/>
          <w:bCs/>
        </w:rPr>
        <w:t>OPHY</w:t>
      </w:r>
    </w:p>
    <w:p w14:paraId="13DAA342" w14:textId="7F9A4CEF" w:rsidR="0003284E" w:rsidRPr="00754315" w:rsidRDefault="007822E7" w:rsidP="0003284E">
      <w:pPr>
        <w:spacing w:after="0"/>
        <w:ind w:left="720" w:hanging="436"/>
        <w:jc w:val="center"/>
        <w:rPr>
          <w:b/>
          <w:bCs/>
        </w:rPr>
      </w:pPr>
      <w:r w:rsidRPr="00F31139">
        <w:rPr>
          <w:b/>
          <w:bCs/>
        </w:rPr>
        <w:t>T</w:t>
      </w:r>
      <w:r w:rsidR="0003284E">
        <w:rPr>
          <w:b/>
          <w:bCs/>
        </w:rPr>
        <w:t>UESDAY</w:t>
      </w:r>
      <w:r w:rsidRPr="00F31139">
        <w:rPr>
          <w:b/>
          <w:bCs/>
        </w:rPr>
        <w:t xml:space="preserve"> 5</w:t>
      </w:r>
      <w:r w:rsidRPr="00F31139">
        <w:rPr>
          <w:b/>
          <w:bCs/>
          <w:vertAlign w:val="superscript"/>
        </w:rPr>
        <w:t>th</w:t>
      </w:r>
      <w:r w:rsidRPr="00F31139">
        <w:rPr>
          <w:b/>
          <w:bCs/>
        </w:rPr>
        <w:t xml:space="preserve"> </w:t>
      </w:r>
      <w:r w:rsidR="0003284E">
        <w:rPr>
          <w:b/>
          <w:bCs/>
          <w:u w:val="single"/>
        </w:rPr>
        <w:t>STROKE GROSS WINNER</w:t>
      </w:r>
      <w:r w:rsidR="0003284E" w:rsidRPr="00754315">
        <w:rPr>
          <w:b/>
          <w:bCs/>
          <w:u w:val="single"/>
        </w:rPr>
        <w:t xml:space="preserve"> </w:t>
      </w:r>
      <w:r w:rsidR="0003284E" w:rsidRPr="00754315">
        <w:rPr>
          <w:b/>
          <w:bCs/>
        </w:rPr>
        <w:t xml:space="preserve">– </w:t>
      </w:r>
      <w:r w:rsidR="0003284E">
        <w:rPr>
          <w:b/>
          <w:bCs/>
        </w:rPr>
        <w:t xml:space="preserve">$150 and </w:t>
      </w:r>
      <w:r w:rsidR="0003284E" w:rsidRPr="00754315">
        <w:rPr>
          <w:b/>
          <w:bCs/>
        </w:rPr>
        <w:t xml:space="preserve">PORT KEMBLA BOWL </w:t>
      </w:r>
      <w:r w:rsidR="0003284E">
        <w:rPr>
          <w:b/>
          <w:bCs/>
        </w:rPr>
        <w:t>TROPHY</w:t>
      </w:r>
    </w:p>
    <w:p w14:paraId="372FE7B2" w14:textId="53F64D6A" w:rsidR="0003284E" w:rsidRDefault="0003284E" w:rsidP="0003284E">
      <w:pPr>
        <w:spacing w:after="0"/>
        <w:ind w:firstLine="720"/>
        <w:rPr>
          <w:b/>
          <w:bCs/>
          <w:color w:val="FF0000"/>
        </w:rPr>
      </w:pPr>
      <w:r w:rsidRPr="00754315">
        <w:rPr>
          <w:b/>
          <w:bCs/>
        </w:rPr>
        <w:t xml:space="preserve">               </w:t>
      </w:r>
      <w:r w:rsidR="00A3463F">
        <w:rPr>
          <w:b/>
          <w:bCs/>
        </w:rPr>
        <w:tab/>
        <w:t xml:space="preserve">           </w:t>
      </w:r>
      <w:r w:rsidRPr="00754315">
        <w:rPr>
          <w:b/>
          <w:bCs/>
          <w:u w:val="single"/>
        </w:rPr>
        <w:t>SINGLE</w:t>
      </w:r>
      <w:r>
        <w:rPr>
          <w:b/>
          <w:bCs/>
          <w:u w:val="single"/>
        </w:rPr>
        <w:t xml:space="preserve"> </w:t>
      </w:r>
      <w:r w:rsidRPr="00754315">
        <w:rPr>
          <w:b/>
          <w:bCs/>
          <w:u w:val="single"/>
        </w:rPr>
        <w:t>ST</w:t>
      </w:r>
      <w:r>
        <w:rPr>
          <w:b/>
          <w:bCs/>
          <w:u w:val="single"/>
        </w:rPr>
        <w:t>ABLEFORD WINNER</w:t>
      </w:r>
      <w:r>
        <w:rPr>
          <w:b/>
          <w:bCs/>
        </w:rPr>
        <w:t xml:space="preserve"> - $</w:t>
      </w:r>
      <w:r w:rsidRPr="0003284E">
        <w:rPr>
          <w:b/>
          <w:bCs/>
        </w:rPr>
        <w:t>7</w:t>
      </w:r>
      <w:r>
        <w:rPr>
          <w:b/>
          <w:bCs/>
        </w:rPr>
        <w:t>0</w:t>
      </w:r>
      <w:r w:rsidRPr="0003284E">
        <w:rPr>
          <w:b/>
          <w:bCs/>
          <w:color w:val="FF0000"/>
        </w:rPr>
        <w:t xml:space="preserve"> </w:t>
      </w:r>
    </w:p>
    <w:p w14:paraId="453F41E0" w14:textId="03CEFE5E" w:rsidR="006D3320" w:rsidRDefault="0003284E" w:rsidP="0003284E">
      <w:pPr>
        <w:spacing w:after="0"/>
        <w:ind w:firstLine="720"/>
        <w:jc w:val="center"/>
        <w:rPr>
          <w:b/>
          <w:bCs/>
        </w:rPr>
      </w:pPr>
      <w:r w:rsidRPr="0003284E">
        <w:rPr>
          <w:b/>
          <w:bCs/>
        </w:rPr>
        <w:t>*</w:t>
      </w:r>
      <w:r w:rsidR="00A3463F">
        <w:rPr>
          <w:b/>
          <w:bCs/>
        </w:rPr>
        <w:t>Tuesday</w:t>
      </w:r>
      <w:r w:rsidR="00754315" w:rsidRPr="0003284E">
        <w:rPr>
          <w:b/>
          <w:bCs/>
        </w:rPr>
        <w:t xml:space="preserve"> Events include: Gross Winners, Gross Runner Up</w:t>
      </w:r>
      <w:r w:rsidRPr="0003284E">
        <w:rPr>
          <w:b/>
          <w:bCs/>
        </w:rPr>
        <w:t xml:space="preserve">, </w:t>
      </w:r>
      <w:r w:rsidR="00754315" w:rsidRPr="0003284E">
        <w:rPr>
          <w:b/>
          <w:bCs/>
        </w:rPr>
        <w:t>Nett Winners, Nett Runner Up</w:t>
      </w:r>
      <w:r w:rsidRPr="0003284E">
        <w:rPr>
          <w:b/>
          <w:bCs/>
        </w:rPr>
        <w:t xml:space="preserve"> and Ball Comps.</w:t>
      </w:r>
    </w:p>
    <w:p w14:paraId="660F5805" w14:textId="66CB1F0C" w:rsidR="0003284E" w:rsidRPr="00BB69E8" w:rsidRDefault="00A3463F" w:rsidP="00A3463F">
      <w:pPr>
        <w:pStyle w:val="ListParagraph"/>
        <w:spacing w:after="0"/>
        <w:ind w:left="-142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Daily </w:t>
      </w:r>
      <w:r w:rsidR="006D3320" w:rsidRPr="00BB69E8">
        <w:rPr>
          <w:b/>
          <w:bCs/>
          <w:color w:val="FF0000"/>
        </w:rPr>
        <w:t xml:space="preserve">Divisions and </w:t>
      </w:r>
      <w:r w:rsidR="0003284E" w:rsidRPr="00BB69E8">
        <w:rPr>
          <w:b/>
          <w:bCs/>
          <w:color w:val="FF0000"/>
        </w:rPr>
        <w:t xml:space="preserve">Competition Event </w:t>
      </w:r>
      <w:r w:rsidR="006D3320" w:rsidRPr="00BB69E8">
        <w:rPr>
          <w:b/>
          <w:bCs/>
          <w:color w:val="FF0000"/>
        </w:rPr>
        <w:t xml:space="preserve">prizing will be </w:t>
      </w:r>
      <w:r w:rsidR="0003284E" w:rsidRPr="00BB69E8">
        <w:rPr>
          <w:b/>
          <w:bCs/>
          <w:color w:val="FF0000"/>
        </w:rPr>
        <w:t>dependent on Competition Entry Numbers.</w:t>
      </w:r>
    </w:p>
    <w:p w14:paraId="724C6D4B" w14:textId="37D717D2" w:rsidR="0003284E" w:rsidRPr="00BB69E8" w:rsidRDefault="00F31139" w:rsidP="00BB69E8">
      <w:pPr>
        <w:spacing w:after="0"/>
        <w:ind w:left="578" w:firstLine="862"/>
        <w:rPr>
          <w:b/>
          <w:bCs/>
          <w:color w:val="FF0000"/>
          <w:u w:val="single"/>
        </w:rPr>
      </w:pPr>
      <w:r w:rsidRPr="00BB69E8">
        <w:rPr>
          <w:b/>
          <w:bCs/>
          <w:u w:val="single"/>
        </w:rPr>
        <w:t xml:space="preserve">Event Entry - $25 per player </w:t>
      </w:r>
      <w:r w:rsidR="004C0032" w:rsidRPr="00BB69E8">
        <w:rPr>
          <w:b/>
          <w:bCs/>
          <w:u w:val="single"/>
        </w:rPr>
        <w:t xml:space="preserve">          </w:t>
      </w:r>
      <w:r w:rsidRPr="00BB69E8">
        <w:rPr>
          <w:b/>
          <w:bCs/>
          <w:u w:val="single"/>
        </w:rPr>
        <w:t xml:space="preserve"> (Tuesday only – </w:t>
      </w:r>
      <w:r w:rsidR="00DD0E5A">
        <w:rPr>
          <w:b/>
          <w:bCs/>
          <w:u w:val="single"/>
        </w:rPr>
        <w:t xml:space="preserve">Self Serve </w:t>
      </w:r>
      <w:r w:rsidRPr="00BB69E8">
        <w:rPr>
          <w:b/>
          <w:bCs/>
          <w:u w:val="single"/>
        </w:rPr>
        <w:t>Salad Plate or Sandwich lunch $8)</w:t>
      </w:r>
    </w:p>
    <w:p w14:paraId="27A59A24" w14:textId="54FDCE7F" w:rsidR="006D3320" w:rsidRPr="0003284E" w:rsidRDefault="00334407" w:rsidP="00BB69E8">
      <w:pPr>
        <w:pStyle w:val="ListParagraph"/>
        <w:spacing w:after="0"/>
        <w:ind w:left="1080" w:firstLine="360"/>
        <w:rPr>
          <w:b/>
          <w:bCs/>
        </w:rPr>
      </w:pPr>
      <w:r w:rsidRPr="00BB69E8">
        <w:rPr>
          <w:b/>
          <w:bCs/>
          <w:u w:val="single"/>
        </w:rPr>
        <w:t>Entries Clos</w:t>
      </w:r>
      <w:r w:rsidR="0003284E" w:rsidRPr="00BB69E8">
        <w:rPr>
          <w:b/>
          <w:bCs/>
          <w:u w:val="single"/>
        </w:rPr>
        <w:t>e</w:t>
      </w:r>
      <w:r w:rsidRPr="00BB69E8">
        <w:rPr>
          <w:b/>
          <w:bCs/>
          <w:u w:val="single"/>
        </w:rPr>
        <w:t xml:space="preserve"> – February 20</w:t>
      </w:r>
      <w:r w:rsidRPr="00BB69E8">
        <w:rPr>
          <w:b/>
          <w:bCs/>
          <w:u w:val="single"/>
          <w:vertAlign w:val="superscript"/>
        </w:rPr>
        <w:t>th</w:t>
      </w:r>
      <w:r w:rsidRPr="00BB69E8">
        <w:rPr>
          <w:b/>
          <w:bCs/>
          <w:u w:val="single"/>
        </w:rPr>
        <w:t xml:space="preserve"> 2024</w:t>
      </w:r>
      <w:r w:rsidR="006D3320" w:rsidRPr="00BB69E8">
        <w:rPr>
          <w:b/>
          <w:bCs/>
          <w:u w:val="single"/>
        </w:rPr>
        <w:t xml:space="preserve"> </w:t>
      </w:r>
      <w:r w:rsidR="006D3320" w:rsidRPr="0003284E">
        <w:rPr>
          <w:b/>
          <w:bCs/>
        </w:rPr>
        <w:t xml:space="preserve">  </w:t>
      </w:r>
      <w:r w:rsidR="00BB69E8">
        <w:rPr>
          <w:b/>
          <w:bCs/>
        </w:rPr>
        <w:t xml:space="preserve">  </w:t>
      </w:r>
      <w:r w:rsidR="006D3320" w:rsidRPr="00BB69E8">
        <w:rPr>
          <w:b/>
          <w:bCs/>
        </w:rPr>
        <w:t xml:space="preserve">Please pay - Port Kembla </w:t>
      </w:r>
      <w:proofErr w:type="gramStart"/>
      <w:r w:rsidR="006D3320" w:rsidRPr="00BB69E8">
        <w:rPr>
          <w:b/>
          <w:bCs/>
        </w:rPr>
        <w:t>Ladies  BSB</w:t>
      </w:r>
      <w:proofErr w:type="gramEnd"/>
      <w:r w:rsidR="006D3320" w:rsidRPr="00BB69E8">
        <w:rPr>
          <w:b/>
          <w:bCs/>
        </w:rPr>
        <w:t>: 062 766 A/c No: 2801 6435</w:t>
      </w:r>
    </w:p>
    <w:p w14:paraId="66E86D98" w14:textId="28C204B1" w:rsidR="00BB69E8" w:rsidRPr="00F31139" w:rsidRDefault="00440137" w:rsidP="00BB69E8">
      <w:pPr>
        <w:spacing w:after="0"/>
        <w:ind w:left="851" w:hanging="142"/>
        <w:rPr>
          <w:u w:val="single"/>
        </w:rPr>
      </w:pPr>
      <w:r>
        <w:rPr>
          <w:b/>
          <w:bCs/>
        </w:rPr>
        <w:tab/>
      </w:r>
      <w:r w:rsidR="00BB69E8" w:rsidRPr="00F31139">
        <w:rPr>
          <w:b/>
          <w:bCs/>
          <w:u w:val="single"/>
        </w:rPr>
        <w:t>Reference:</w:t>
      </w:r>
      <w:r w:rsidR="00BB69E8" w:rsidRPr="00F31139">
        <w:rPr>
          <w:u w:val="single"/>
        </w:rPr>
        <w:t xml:space="preserve"> </w:t>
      </w:r>
      <w:r w:rsidR="00BB69E8" w:rsidRPr="00A3463F">
        <w:rPr>
          <w:b/>
          <w:bCs/>
          <w:u w:val="single"/>
        </w:rPr>
        <w:t>Club Name</w:t>
      </w:r>
      <w:r w:rsidR="00A3463F" w:rsidRPr="00A3463F">
        <w:rPr>
          <w:b/>
          <w:bCs/>
          <w:u w:val="single"/>
        </w:rPr>
        <w:t>/</w:t>
      </w:r>
      <w:r w:rsidR="00BB69E8" w:rsidRPr="00A3463F">
        <w:rPr>
          <w:b/>
          <w:bCs/>
          <w:u w:val="single"/>
        </w:rPr>
        <w:t>Surname</w:t>
      </w:r>
      <w:r w:rsidR="00A3463F">
        <w:rPr>
          <w:u w:val="single"/>
        </w:rPr>
        <w:t xml:space="preserve"> &amp; Initial</w:t>
      </w:r>
      <w:r w:rsidR="00BB69E8" w:rsidRPr="00F31139">
        <w:rPr>
          <w:u w:val="single"/>
        </w:rPr>
        <w:t xml:space="preserve"> </w:t>
      </w:r>
      <w:r w:rsidR="00A3463F">
        <w:rPr>
          <w:u w:val="single"/>
        </w:rPr>
        <w:t>(I</w:t>
      </w:r>
      <w:r w:rsidR="00BB69E8" w:rsidRPr="00F31139">
        <w:rPr>
          <w:u w:val="single"/>
        </w:rPr>
        <w:t>ndividual</w:t>
      </w:r>
      <w:r w:rsidR="00A3463F">
        <w:rPr>
          <w:u w:val="single"/>
        </w:rPr>
        <w:t xml:space="preserve"> entry)</w:t>
      </w:r>
      <w:r w:rsidR="00BB69E8" w:rsidRPr="00F31139">
        <w:rPr>
          <w:u w:val="single"/>
        </w:rPr>
        <w:t xml:space="preserve">. </w:t>
      </w:r>
      <w:r w:rsidR="00BB69E8" w:rsidRPr="00F31139">
        <w:rPr>
          <w:b/>
          <w:bCs/>
          <w:u w:val="single"/>
        </w:rPr>
        <w:t xml:space="preserve">Email </w:t>
      </w:r>
      <w:proofErr w:type="spellStart"/>
      <w:proofErr w:type="gramStart"/>
      <w:r w:rsidR="00BB69E8" w:rsidRPr="00F31139">
        <w:rPr>
          <w:b/>
          <w:bCs/>
          <w:u w:val="single"/>
        </w:rPr>
        <w:t>entries</w:t>
      </w:r>
      <w:r w:rsidR="00BB69E8" w:rsidRPr="00F31139">
        <w:rPr>
          <w:u w:val="single"/>
        </w:rPr>
        <w:t>:ladies@portkemblagolfclub.com.au</w:t>
      </w:r>
      <w:proofErr w:type="spellEnd"/>
      <w:proofErr w:type="gramEnd"/>
    </w:p>
    <w:p w14:paraId="4F612DA3" w14:textId="7DC158ED" w:rsidR="006D3320" w:rsidRDefault="006D3320" w:rsidP="006D3320">
      <w:pPr>
        <w:spacing w:after="0"/>
        <w:ind w:left="720" w:hanging="11"/>
        <w:rPr>
          <w:b/>
          <w:bCs/>
        </w:rPr>
      </w:pPr>
    </w:p>
    <w:tbl>
      <w:tblPr>
        <w:tblpPr w:leftFromText="180" w:rightFromText="180" w:vertAnchor="page" w:horzAnchor="margin" w:tblpXSpec="center" w:tblpY="6136"/>
        <w:tblW w:w="108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7"/>
        <w:gridCol w:w="538"/>
        <w:gridCol w:w="1438"/>
        <w:gridCol w:w="1256"/>
        <w:gridCol w:w="538"/>
        <w:gridCol w:w="545"/>
        <w:gridCol w:w="879"/>
        <w:gridCol w:w="736"/>
        <w:gridCol w:w="943"/>
        <w:gridCol w:w="538"/>
        <w:gridCol w:w="1652"/>
      </w:tblGrid>
      <w:tr w:rsidR="00A3463F" w14:paraId="52D5B4C1" w14:textId="77777777" w:rsidTr="00A3463F">
        <w:trPr>
          <w:trHeight w:val="379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1B5D2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  <w:p w14:paraId="73091A3E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  <w:p w14:paraId="3F40BE60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  <w:p w14:paraId="31D43A79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  <w:r>
              <w:rPr>
                <w:szCs w:val="24"/>
              </w:rPr>
              <w:t>Golf Link no.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5D40661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  <w:p w14:paraId="22058996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  <w:p w14:paraId="497C0ADF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  <w:p w14:paraId="36B9DC83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  <w:r>
              <w:rPr>
                <w:szCs w:val="24"/>
              </w:rPr>
              <w:t>GA</w:t>
            </w:r>
          </w:p>
          <w:p w14:paraId="134D5CB8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  <w:r>
              <w:rPr>
                <w:szCs w:val="24"/>
              </w:rPr>
              <w:t>Hcp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AAB21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  <w:p w14:paraId="5AB3D1E0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  <w:p w14:paraId="3F8763C1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  <w:p w14:paraId="480AB3BC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Surname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E1E38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  <w:p w14:paraId="15FA2BE7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  <w:p w14:paraId="3973036D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  <w:p w14:paraId="0C574385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First name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AC5ED68" w14:textId="77777777" w:rsidR="00A3463F" w:rsidRPr="007822E7" w:rsidRDefault="00A3463F" w:rsidP="00A3463F">
            <w:pPr>
              <w:spacing w:after="0" w:line="260" w:lineRule="auto"/>
              <w:jc w:val="center"/>
              <w:rPr>
                <w:sz w:val="18"/>
                <w:szCs w:val="18"/>
              </w:rPr>
            </w:pPr>
            <w:r w:rsidRPr="007822E7">
              <w:rPr>
                <w:sz w:val="18"/>
                <w:szCs w:val="18"/>
              </w:rPr>
              <w:t xml:space="preserve">Please indicate </w:t>
            </w:r>
            <w:r w:rsidRPr="007822E7">
              <w:rPr>
                <w:b/>
                <w:i/>
                <w:sz w:val="18"/>
                <w:szCs w:val="18"/>
                <w:u w:val="single"/>
              </w:rPr>
              <w:t>either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6913" w14:textId="77777777" w:rsidR="00A3463F" w:rsidRPr="00ED55D1" w:rsidRDefault="00A3463F" w:rsidP="00A3463F">
            <w:pPr>
              <w:spacing w:after="0" w:line="260" w:lineRule="auto"/>
              <w:rPr>
                <w:b/>
                <w:bCs/>
                <w:sz w:val="18"/>
                <w:szCs w:val="18"/>
              </w:rPr>
            </w:pPr>
            <w:r w:rsidRPr="00ED55D1">
              <w:rPr>
                <w:b/>
                <w:bCs/>
                <w:sz w:val="18"/>
                <w:szCs w:val="18"/>
              </w:rPr>
              <w:t>4somes</w:t>
            </w:r>
          </w:p>
          <w:p w14:paraId="1098E3E2" w14:textId="77777777" w:rsidR="00A3463F" w:rsidRPr="007822E7" w:rsidRDefault="00A3463F" w:rsidP="00A3463F">
            <w:pPr>
              <w:spacing w:after="0" w:line="260" w:lineRule="auto"/>
              <w:rPr>
                <w:b/>
                <w:bCs/>
                <w:sz w:val="18"/>
                <w:szCs w:val="18"/>
              </w:rPr>
            </w:pPr>
            <w:r w:rsidRPr="007822E7">
              <w:rPr>
                <w:b/>
                <w:bCs/>
                <w:sz w:val="18"/>
                <w:szCs w:val="18"/>
              </w:rPr>
              <w:t>Monday</w:t>
            </w:r>
          </w:p>
          <w:p w14:paraId="546B10BE" w14:textId="77777777" w:rsidR="00A3463F" w:rsidRPr="007822E7" w:rsidRDefault="00A3463F" w:rsidP="00A3463F">
            <w:pPr>
              <w:spacing w:after="0" w:line="260" w:lineRule="auto"/>
              <w:rPr>
                <w:b/>
                <w:bCs/>
                <w:sz w:val="18"/>
                <w:szCs w:val="18"/>
              </w:rPr>
            </w:pPr>
            <w:r w:rsidRPr="007822E7">
              <w:rPr>
                <w:b/>
                <w:bCs/>
                <w:sz w:val="18"/>
                <w:szCs w:val="18"/>
              </w:rPr>
              <w:t>$25pp</w:t>
            </w:r>
          </w:p>
          <w:p w14:paraId="2A6E3958" w14:textId="77777777" w:rsidR="00A3463F" w:rsidRPr="00ED55D1" w:rsidRDefault="00A3463F" w:rsidP="00A3463F">
            <w:pPr>
              <w:spacing w:after="0" w:line="260" w:lineRule="auto"/>
              <w:rPr>
                <w:b/>
                <w:bCs/>
                <w:szCs w:val="24"/>
              </w:rPr>
            </w:pPr>
            <w:r w:rsidRPr="007822E7">
              <w:rPr>
                <w:b/>
                <w:bCs/>
                <w:sz w:val="18"/>
                <w:szCs w:val="18"/>
              </w:rPr>
              <w:t>Entry</w:t>
            </w:r>
            <w:r w:rsidRPr="00ED55D1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A328" w14:textId="77777777" w:rsidR="00A3463F" w:rsidRPr="007822E7" w:rsidRDefault="00A3463F" w:rsidP="00A3463F">
            <w:pPr>
              <w:spacing w:after="0"/>
              <w:rPr>
                <w:b/>
                <w:bCs/>
                <w:sz w:val="18"/>
                <w:szCs w:val="18"/>
              </w:rPr>
            </w:pPr>
            <w:r w:rsidRPr="007822E7">
              <w:rPr>
                <w:b/>
                <w:bCs/>
                <w:sz w:val="18"/>
                <w:szCs w:val="18"/>
              </w:rPr>
              <w:t xml:space="preserve">Single </w:t>
            </w:r>
          </w:p>
          <w:p w14:paraId="04722C99" w14:textId="77777777" w:rsidR="00A3463F" w:rsidRPr="007822E7" w:rsidRDefault="00A3463F" w:rsidP="00A3463F">
            <w:pPr>
              <w:spacing w:after="0" w:line="260" w:lineRule="auto"/>
              <w:rPr>
                <w:b/>
                <w:bCs/>
                <w:sz w:val="18"/>
                <w:szCs w:val="18"/>
              </w:rPr>
            </w:pPr>
            <w:r w:rsidRPr="007822E7">
              <w:rPr>
                <w:b/>
                <w:bCs/>
                <w:sz w:val="18"/>
                <w:szCs w:val="18"/>
              </w:rPr>
              <w:t>Tues</w:t>
            </w:r>
          </w:p>
          <w:p w14:paraId="2B258EC0" w14:textId="77777777" w:rsidR="00A3463F" w:rsidRPr="007822E7" w:rsidRDefault="00A3463F" w:rsidP="00A3463F">
            <w:pPr>
              <w:spacing w:after="0" w:line="260" w:lineRule="auto"/>
              <w:rPr>
                <w:b/>
                <w:bCs/>
                <w:sz w:val="18"/>
                <w:szCs w:val="18"/>
              </w:rPr>
            </w:pPr>
            <w:r w:rsidRPr="007822E7">
              <w:rPr>
                <w:b/>
                <w:bCs/>
                <w:sz w:val="18"/>
                <w:szCs w:val="18"/>
              </w:rPr>
              <w:t>$25 Entry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212D2" w14:textId="77777777" w:rsidR="00A3463F" w:rsidRPr="007822E7" w:rsidRDefault="00A3463F" w:rsidP="00A3463F">
            <w:pPr>
              <w:spacing w:after="0" w:line="260" w:lineRule="auto"/>
              <w:rPr>
                <w:b/>
                <w:bCs/>
                <w:sz w:val="18"/>
                <w:szCs w:val="18"/>
              </w:rPr>
            </w:pPr>
            <w:r w:rsidRPr="007822E7">
              <w:rPr>
                <w:b/>
                <w:bCs/>
                <w:sz w:val="18"/>
                <w:szCs w:val="18"/>
              </w:rPr>
              <w:t>Lunch $8</w:t>
            </w:r>
          </w:p>
          <w:p w14:paraId="2DF8EF89" w14:textId="77777777" w:rsidR="00A3463F" w:rsidRPr="007822E7" w:rsidRDefault="00A3463F" w:rsidP="00A3463F">
            <w:pPr>
              <w:spacing w:after="0" w:line="260" w:lineRule="auto"/>
              <w:rPr>
                <w:b/>
                <w:bCs/>
                <w:sz w:val="18"/>
                <w:szCs w:val="18"/>
              </w:rPr>
            </w:pPr>
            <w:r w:rsidRPr="007822E7">
              <w:rPr>
                <w:b/>
                <w:bCs/>
                <w:sz w:val="18"/>
                <w:szCs w:val="18"/>
              </w:rPr>
              <w:t>Salad Plate OR Salad</w:t>
            </w:r>
          </w:p>
          <w:p w14:paraId="420A2E2A" w14:textId="77777777" w:rsidR="00A3463F" w:rsidRPr="007822E7" w:rsidRDefault="00A3463F" w:rsidP="00A3463F">
            <w:pPr>
              <w:spacing w:after="0" w:line="260" w:lineRule="auto"/>
              <w:rPr>
                <w:b/>
                <w:bCs/>
                <w:sz w:val="18"/>
                <w:szCs w:val="18"/>
              </w:rPr>
            </w:pPr>
            <w:r w:rsidRPr="007822E7">
              <w:rPr>
                <w:b/>
                <w:bCs/>
                <w:sz w:val="18"/>
                <w:szCs w:val="18"/>
              </w:rPr>
              <w:t>Sandwich</w:t>
            </w:r>
          </w:p>
          <w:p w14:paraId="1B99E178" w14:textId="77777777" w:rsidR="00A3463F" w:rsidRPr="007822E7" w:rsidRDefault="00A3463F" w:rsidP="00A3463F">
            <w:pPr>
              <w:spacing w:after="0" w:line="260" w:lineRule="auto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7822E7">
              <w:rPr>
                <w:b/>
                <w:bCs/>
                <w:sz w:val="18"/>
                <w:szCs w:val="18"/>
              </w:rPr>
              <w:t>Self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822E7">
              <w:rPr>
                <w:b/>
                <w:bCs/>
                <w:sz w:val="18"/>
                <w:szCs w:val="18"/>
              </w:rPr>
              <w:t>serve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74C2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  <w:p w14:paraId="2A6B3136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  <w:p w14:paraId="6D4BAC79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  <w:p w14:paraId="0B247F38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  <w:p w14:paraId="12313222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  <w:p w14:paraId="045CEAF7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  <w:p w14:paraId="7BAECA70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  <w:p w14:paraId="7B991A2D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  <w:p w14:paraId="3B8E3B57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  <w:p w14:paraId="5A875058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  <w:p w14:paraId="142234B6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  <w:p w14:paraId="7F4CDD71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  <w:p w14:paraId="42D82226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  <w:p w14:paraId="78A2ED6F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  <w:p w14:paraId="1D7BAF2A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  <w:p w14:paraId="2CFBB134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  <w:p w14:paraId="4EC9F4A7" w14:textId="77777777" w:rsidR="00A3463F" w:rsidRPr="00ED55D1" w:rsidRDefault="00A3463F" w:rsidP="00A3463F">
            <w:pPr>
              <w:spacing w:after="0" w:line="2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B7F90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Special requests</w:t>
            </w:r>
          </w:p>
          <w:p w14:paraId="18198970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eg</w:t>
            </w:r>
            <w:proofErr w:type="spellEnd"/>
            <w:r>
              <w:rPr>
                <w:szCs w:val="24"/>
              </w:rPr>
              <w:t xml:space="preserve"> Tee Time, Travelling with, CART SHARING)</w:t>
            </w:r>
          </w:p>
          <w:p w14:paraId="26BA442A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</w:tc>
      </w:tr>
      <w:tr w:rsidR="00A3463F" w14:paraId="29D26D53" w14:textId="77777777" w:rsidTr="00A3463F">
        <w:trPr>
          <w:trHeight w:val="379"/>
        </w:trPr>
        <w:tc>
          <w:tcPr>
            <w:tcW w:w="1747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44479" w14:textId="77777777" w:rsidR="00A3463F" w:rsidRDefault="00A3463F" w:rsidP="00A3463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43D988" w14:textId="77777777" w:rsidR="00A3463F" w:rsidRDefault="00A3463F" w:rsidP="00A3463F">
            <w:pPr>
              <w:jc w:val="center"/>
              <w:rPr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D0EBF" w14:textId="77777777" w:rsidR="00A3463F" w:rsidRDefault="00A3463F" w:rsidP="00A3463F">
            <w:pPr>
              <w:jc w:val="center"/>
              <w:rPr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B9525" w14:textId="77777777" w:rsidR="00A3463F" w:rsidRDefault="00A3463F" w:rsidP="00A3463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57058B86" w14:textId="77777777" w:rsidR="00A3463F" w:rsidRDefault="00A3463F" w:rsidP="00A3463F">
            <w:pPr>
              <w:spacing w:after="0" w:line="260" w:lineRule="auto"/>
              <w:rPr>
                <w:b/>
                <w:sz w:val="18"/>
                <w:szCs w:val="18"/>
              </w:rPr>
            </w:pPr>
            <w:r w:rsidRPr="007822E7">
              <w:rPr>
                <w:b/>
                <w:sz w:val="18"/>
                <w:szCs w:val="18"/>
              </w:rPr>
              <w:t>Stroke</w:t>
            </w:r>
          </w:p>
          <w:p w14:paraId="0AC680C7" w14:textId="77777777" w:rsidR="00A3463F" w:rsidRDefault="00A3463F" w:rsidP="00A3463F">
            <w:pPr>
              <w:spacing w:after="0" w:line="260" w:lineRule="auto"/>
              <w:rPr>
                <w:b/>
                <w:sz w:val="18"/>
                <w:szCs w:val="18"/>
              </w:rPr>
            </w:pPr>
          </w:p>
          <w:p w14:paraId="7C4717C0" w14:textId="77777777" w:rsidR="00A3463F" w:rsidRDefault="00A3463F" w:rsidP="00A3463F">
            <w:pPr>
              <w:spacing w:after="0" w:line="260" w:lineRule="auto"/>
              <w:jc w:val="center"/>
              <w:rPr>
                <w:b/>
                <w:sz w:val="18"/>
                <w:szCs w:val="18"/>
              </w:rPr>
            </w:pPr>
          </w:p>
          <w:p w14:paraId="4E670933" w14:textId="77777777" w:rsidR="00A3463F" w:rsidRPr="007822E7" w:rsidRDefault="00A3463F" w:rsidP="00A3463F">
            <w:pPr>
              <w:spacing w:after="0" w:line="2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1D8CB75" w14:textId="77777777" w:rsidR="00A3463F" w:rsidRDefault="00A3463F" w:rsidP="00A3463F">
            <w:pPr>
              <w:spacing w:after="0" w:line="260" w:lineRule="auto"/>
              <w:rPr>
                <w:b/>
                <w:sz w:val="18"/>
                <w:szCs w:val="18"/>
              </w:rPr>
            </w:pPr>
            <w:proofErr w:type="spellStart"/>
            <w:r w:rsidRPr="007822E7">
              <w:rPr>
                <w:b/>
                <w:sz w:val="18"/>
                <w:szCs w:val="18"/>
              </w:rPr>
              <w:t>Stab</w:t>
            </w:r>
            <w:r>
              <w:rPr>
                <w:b/>
                <w:sz w:val="18"/>
                <w:szCs w:val="18"/>
              </w:rPr>
              <w:t>lf</w:t>
            </w:r>
            <w:proofErr w:type="spellEnd"/>
          </w:p>
          <w:p w14:paraId="550230DA" w14:textId="77777777" w:rsidR="00A3463F" w:rsidRDefault="00A3463F" w:rsidP="00A3463F">
            <w:pPr>
              <w:spacing w:after="0" w:line="260" w:lineRule="auto"/>
              <w:rPr>
                <w:b/>
                <w:sz w:val="18"/>
                <w:szCs w:val="18"/>
              </w:rPr>
            </w:pPr>
          </w:p>
          <w:p w14:paraId="501903DF" w14:textId="77777777" w:rsidR="00A3463F" w:rsidRDefault="00A3463F" w:rsidP="00A3463F">
            <w:pPr>
              <w:spacing w:after="0" w:line="260" w:lineRule="auto"/>
              <w:rPr>
                <w:b/>
                <w:sz w:val="18"/>
                <w:szCs w:val="18"/>
              </w:rPr>
            </w:pPr>
          </w:p>
          <w:p w14:paraId="6AB65255" w14:textId="77777777" w:rsidR="00A3463F" w:rsidRPr="007822E7" w:rsidRDefault="00A3463F" w:rsidP="00A3463F">
            <w:pPr>
              <w:spacing w:after="0" w:line="2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7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17C4A" w14:textId="77777777" w:rsidR="00A3463F" w:rsidRDefault="00A3463F" w:rsidP="00A3463F">
            <w:pPr>
              <w:jc w:val="center"/>
              <w:rPr>
                <w:szCs w:val="24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A14EC" w14:textId="77777777" w:rsidR="00A3463F" w:rsidRDefault="00A3463F" w:rsidP="00A3463F">
            <w:pPr>
              <w:jc w:val="center"/>
              <w:rPr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18D42" w14:textId="77777777" w:rsidR="00A3463F" w:rsidRDefault="00A3463F" w:rsidP="00A3463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4E98E" w14:textId="77777777" w:rsidR="00A3463F" w:rsidRDefault="00A3463F" w:rsidP="00A3463F">
            <w:pPr>
              <w:jc w:val="center"/>
              <w:rPr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0B87D" w14:textId="77777777" w:rsidR="00A3463F" w:rsidRDefault="00A3463F" w:rsidP="00A3463F">
            <w:pPr>
              <w:jc w:val="center"/>
              <w:rPr>
                <w:szCs w:val="24"/>
              </w:rPr>
            </w:pPr>
          </w:p>
        </w:tc>
      </w:tr>
      <w:tr w:rsidR="00A3463F" w14:paraId="2E405E81" w14:textId="77777777" w:rsidTr="00A3463F">
        <w:trPr>
          <w:trHeight w:val="339"/>
        </w:trPr>
        <w:tc>
          <w:tcPr>
            <w:tcW w:w="174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8E1CC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FE04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FAE0E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51751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C5C29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77873A6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99094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C5F8D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A5946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F9CFB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3F1F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</w:tr>
      <w:tr w:rsidR="00A3463F" w14:paraId="74E1D7F1" w14:textId="77777777" w:rsidTr="00A3463F">
        <w:trPr>
          <w:trHeight w:val="33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65752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0EA89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6C72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75A15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BD76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EBC0593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EAA9A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39363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A14B4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93221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4F5AE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</w:tr>
      <w:tr w:rsidR="00A3463F" w14:paraId="0813AC40" w14:textId="77777777" w:rsidTr="00A3463F">
        <w:trPr>
          <w:trHeight w:val="33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6408C" w14:textId="77777777" w:rsidR="00A3463F" w:rsidRDefault="00A3463F" w:rsidP="00A3463F">
            <w:pPr>
              <w:spacing w:after="0" w:line="260" w:lineRule="auto"/>
              <w:ind w:left="447" w:firstLine="142"/>
              <w:jc w:val="center"/>
              <w:rPr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70869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A7DE9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D1E59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219D8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1C64151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4B611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96465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55B4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9A27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FBA1C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</w:tr>
      <w:tr w:rsidR="00A3463F" w14:paraId="5613460C" w14:textId="77777777" w:rsidTr="00A3463F">
        <w:trPr>
          <w:trHeight w:val="33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3D230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36B74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E3043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E3C34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863C5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CA83DFB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E8F9D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8542D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20988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46F50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F1FC9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</w:tr>
      <w:tr w:rsidR="00A3463F" w14:paraId="43B86E4D" w14:textId="77777777" w:rsidTr="00A3463F">
        <w:trPr>
          <w:trHeight w:val="33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32702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C39BD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FE278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01B7E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B7B07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0AB959C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741E2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76E7E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6B297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E0406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D4AB9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</w:tr>
      <w:tr w:rsidR="00A3463F" w14:paraId="7F47C264" w14:textId="77777777" w:rsidTr="00A3463F">
        <w:trPr>
          <w:trHeight w:val="33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C6AAC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1522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8B296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7FA70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F5B47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E6D7C4D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50B7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365E8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93E90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1E683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52561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</w:tr>
      <w:tr w:rsidR="00A3463F" w14:paraId="7342C57C" w14:textId="77777777" w:rsidTr="00A3463F">
        <w:trPr>
          <w:trHeight w:val="33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97374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3688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BCFF5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5A799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57E5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DF7D8B0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0B261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7EFEF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5C3F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BAE1C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3E1D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</w:tr>
      <w:tr w:rsidR="00A3463F" w14:paraId="27AED714" w14:textId="77777777" w:rsidTr="00A3463F">
        <w:trPr>
          <w:trHeight w:val="33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F1610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E52EE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05C9C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DB8F1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CE172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7A1C1D6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5E60B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6E96C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59B45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26109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16E3C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</w:tr>
      <w:tr w:rsidR="00A3463F" w14:paraId="7324BF9E" w14:textId="77777777" w:rsidTr="00A3463F">
        <w:trPr>
          <w:trHeight w:val="33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DE797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7713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71168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A635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C40F5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274BAAA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E66B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98ED4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53CD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0B1D2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290AC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</w:tr>
      <w:tr w:rsidR="00A3463F" w14:paraId="2DF0A6D6" w14:textId="77777777" w:rsidTr="00A3463F">
        <w:trPr>
          <w:trHeight w:val="33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805E2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6A81C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C216D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B11C4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4467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6ADDFBC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D119B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926C6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14DFF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A2833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E9F9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</w:tr>
      <w:tr w:rsidR="00A3463F" w14:paraId="3E7B5B8D" w14:textId="77777777" w:rsidTr="00A3463F">
        <w:trPr>
          <w:trHeight w:val="33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D2E1F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F0E97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F7A97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ED47D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7A8CE3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BB342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8E029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C8864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95C24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09591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68FE6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</w:tr>
      <w:tr w:rsidR="00A3463F" w14:paraId="128ADD81" w14:textId="77777777" w:rsidTr="00A3463F">
        <w:trPr>
          <w:trHeight w:val="455"/>
        </w:trPr>
        <w:tc>
          <w:tcPr>
            <w:tcW w:w="6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3F77B" w14:textId="77777777" w:rsidR="00A3463F" w:rsidRPr="004A7C2F" w:rsidRDefault="00A3463F" w:rsidP="00A3463F">
            <w:pPr>
              <w:spacing w:after="0" w:line="260" w:lineRule="auto"/>
              <w:jc w:val="right"/>
              <w:rPr>
                <w:sz w:val="20"/>
                <w:szCs w:val="20"/>
              </w:rPr>
            </w:pPr>
            <w:r w:rsidRPr="004A7C2F">
              <w:rPr>
                <w:b/>
                <w:sz w:val="20"/>
                <w:szCs w:val="20"/>
              </w:rPr>
              <w:t>Totals on each column: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9F990" w14:textId="77777777" w:rsidR="00A3463F" w:rsidRPr="004A7C2F" w:rsidRDefault="00A3463F" w:rsidP="00A3463F">
            <w:pPr>
              <w:spacing w:after="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7AE8E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03BA0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C5240" w14:textId="77777777" w:rsidR="00A3463F" w:rsidRDefault="00A3463F" w:rsidP="00A3463F">
            <w:pPr>
              <w:spacing w:after="0" w:line="260" w:lineRule="auto"/>
              <w:rPr>
                <w:szCs w:val="24"/>
              </w:rPr>
            </w:pPr>
            <w:r w:rsidRPr="00ED55D1">
              <w:rPr>
                <w:b/>
                <w:bCs/>
                <w:sz w:val="16"/>
                <w:szCs w:val="16"/>
              </w:rPr>
              <w:t>Total</w:t>
            </w:r>
            <w:r>
              <w:rPr>
                <w:b/>
                <w:bCs/>
                <w:sz w:val="16"/>
                <w:szCs w:val="16"/>
              </w:rPr>
              <w:t xml:space="preserve"> $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C3506" w14:textId="77777777" w:rsidR="00A3463F" w:rsidRDefault="00A3463F" w:rsidP="00A3463F">
            <w:pPr>
              <w:spacing w:after="0" w:line="260" w:lineRule="auto"/>
              <w:jc w:val="center"/>
              <w:rPr>
                <w:szCs w:val="24"/>
              </w:rPr>
            </w:pPr>
          </w:p>
        </w:tc>
      </w:tr>
    </w:tbl>
    <w:p w14:paraId="1717132C" w14:textId="244A3F0A" w:rsidR="006D3320" w:rsidRDefault="006D3320" w:rsidP="006D3320">
      <w:pPr>
        <w:spacing w:after="0"/>
        <w:ind w:left="720" w:hanging="11"/>
        <w:rPr>
          <w:b/>
          <w:bCs/>
          <w:sz w:val="24"/>
          <w:szCs w:val="24"/>
        </w:rPr>
      </w:pPr>
      <w:r w:rsidRPr="001C64AF">
        <w:rPr>
          <w:b/>
          <w:bCs/>
          <w:sz w:val="24"/>
          <w:szCs w:val="24"/>
        </w:rPr>
        <w:t>CLUB ENTRY</w:t>
      </w:r>
      <w:r>
        <w:rPr>
          <w:b/>
          <w:bCs/>
          <w:sz w:val="24"/>
          <w:szCs w:val="24"/>
        </w:rPr>
        <w:t xml:space="preserve"> FORM_______________________________</w:t>
      </w:r>
    </w:p>
    <w:p w14:paraId="1F550F0B" w14:textId="77777777" w:rsidR="00BB69E8" w:rsidRDefault="00BB69E8" w:rsidP="006D3320">
      <w:pPr>
        <w:spacing w:after="0"/>
        <w:ind w:firstLine="720"/>
        <w:rPr>
          <w:b/>
          <w:bCs/>
          <w:sz w:val="24"/>
          <w:szCs w:val="24"/>
        </w:rPr>
      </w:pPr>
    </w:p>
    <w:p w14:paraId="634F6134" w14:textId="52D8A8E0" w:rsidR="00334407" w:rsidRDefault="00A3463F" w:rsidP="00A3463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334407">
        <w:rPr>
          <w:b/>
          <w:bCs/>
          <w:sz w:val="24"/>
          <w:szCs w:val="24"/>
        </w:rPr>
        <w:t xml:space="preserve"> FOURSOMES </w:t>
      </w:r>
      <w:r w:rsidR="00334407" w:rsidRPr="001C64AF">
        <w:rPr>
          <w:b/>
          <w:bCs/>
          <w:sz w:val="24"/>
          <w:szCs w:val="24"/>
        </w:rPr>
        <w:t>ENTRY</w:t>
      </w:r>
      <w:r w:rsidR="0033440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DETAILS: Club Name</w:t>
      </w:r>
      <w:r w:rsidR="0003284E">
        <w:rPr>
          <w:b/>
          <w:bCs/>
          <w:sz w:val="24"/>
          <w:szCs w:val="24"/>
        </w:rPr>
        <w:t>______________________</w:t>
      </w:r>
      <w:proofErr w:type="gramStart"/>
      <w:r w:rsidR="0003284E">
        <w:rPr>
          <w:b/>
          <w:bCs/>
          <w:sz w:val="24"/>
          <w:szCs w:val="24"/>
        </w:rPr>
        <w:t>_</w:t>
      </w:r>
      <w:r w:rsidR="00334407">
        <w:rPr>
          <w:b/>
          <w:bCs/>
          <w:sz w:val="24"/>
          <w:szCs w:val="24"/>
        </w:rPr>
        <w:t>(</w:t>
      </w:r>
      <w:proofErr w:type="gramEnd"/>
      <w:r w:rsidR="00334407">
        <w:rPr>
          <w:b/>
          <w:bCs/>
          <w:sz w:val="24"/>
          <w:szCs w:val="24"/>
        </w:rPr>
        <w:t>Please indicate</w:t>
      </w:r>
      <w:r>
        <w:rPr>
          <w:b/>
          <w:bCs/>
          <w:sz w:val="24"/>
          <w:szCs w:val="24"/>
        </w:rPr>
        <w:t xml:space="preserve"> </w:t>
      </w:r>
      <w:r w:rsidR="00334407">
        <w:rPr>
          <w:b/>
          <w:bCs/>
          <w:sz w:val="24"/>
          <w:szCs w:val="24"/>
        </w:rPr>
        <w:t xml:space="preserve">Teams below) </w:t>
      </w:r>
    </w:p>
    <w:p w14:paraId="11684FD0" w14:textId="72EF64B9" w:rsidR="00334407" w:rsidRDefault="00334407" w:rsidP="001C64AF">
      <w:pPr>
        <w:spacing w:after="0"/>
        <w:ind w:left="720" w:hanging="11"/>
        <w:rPr>
          <w:b/>
          <w:bCs/>
          <w:sz w:val="24"/>
          <w:szCs w:val="24"/>
        </w:rPr>
      </w:pPr>
    </w:p>
    <w:tbl>
      <w:tblPr>
        <w:tblStyle w:val="TableGrid"/>
        <w:tblW w:w="9714" w:type="dxa"/>
        <w:tblInd w:w="908" w:type="dxa"/>
        <w:tblLook w:val="04A0" w:firstRow="1" w:lastRow="0" w:firstColumn="1" w:lastColumn="0" w:noHBand="0" w:noVBand="1"/>
      </w:tblPr>
      <w:tblGrid>
        <w:gridCol w:w="363"/>
        <w:gridCol w:w="2648"/>
        <w:gridCol w:w="483"/>
        <w:gridCol w:w="1239"/>
        <w:gridCol w:w="2812"/>
        <w:gridCol w:w="483"/>
        <w:gridCol w:w="1686"/>
      </w:tblGrid>
      <w:tr w:rsidR="00334407" w14:paraId="55FB270D" w14:textId="77777777" w:rsidTr="006D3320">
        <w:trPr>
          <w:trHeight w:val="57"/>
        </w:trPr>
        <w:tc>
          <w:tcPr>
            <w:tcW w:w="363" w:type="dxa"/>
          </w:tcPr>
          <w:p w14:paraId="02F4A91D" w14:textId="77777777" w:rsidR="00334407" w:rsidRDefault="00334407" w:rsidP="00EC45CD"/>
        </w:tc>
        <w:tc>
          <w:tcPr>
            <w:tcW w:w="2671" w:type="dxa"/>
            <w:shd w:val="clear" w:color="auto" w:fill="D9E2F3" w:themeFill="accent1" w:themeFillTint="33"/>
          </w:tcPr>
          <w:p w14:paraId="7F08768D" w14:textId="77777777" w:rsidR="00334407" w:rsidRDefault="00334407" w:rsidP="00EC45CD">
            <w:r>
              <w:t>PLAYER NAME</w:t>
            </w:r>
          </w:p>
        </w:tc>
        <w:tc>
          <w:tcPr>
            <w:tcW w:w="483" w:type="dxa"/>
            <w:shd w:val="clear" w:color="auto" w:fill="D9E2F3" w:themeFill="accent1" w:themeFillTint="33"/>
          </w:tcPr>
          <w:p w14:paraId="02B90833" w14:textId="77777777" w:rsidR="00334407" w:rsidRDefault="00334407" w:rsidP="00EC45CD">
            <w:r>
              <w:t>GA</w:t>
            </w:r>
          </w:p>
        </w:tc>
        <w:tc>
          <w:tcPr>
            <w:tcW w:w="1240" w:type="dxa"/>
            <w:shd w:val="clear" w:color="auto" w:fill="D9E2F3" w:themeFill="accent1" w:themeFillTint="33"/>
          </w:tcPr>
          <w:p w14:paraId="0F7C3238" w14:textId="425AE14F" w:rsidR="00334407" w:rsidRDefault="00334407" w:rsidP="00EC45CD">
            <w:proofErr w:type="spellStart"/>
            <w:r>
              <w:t>GolflinkNo</w:t>
            </w:r>
            <w:proofErr w:type="spellEnd"/>
          </w:p>
        </w:tc>
        <w:tc>
          <w:tcPr>
            <w:tcW w:w="2835" w:type="dxa"/>
            <w:shd w:val="clear" w:color="auto" w:fill="D9E2F3" w:themeFill="accent1" w:themeFillTint="33"/>
          </w:tcPr>
          <w:p w14:paraId="2A9F4FD6" w14:textId="1A9C49A7" w:rsidR="00334407" w:rsidRDefault="00334407" w:rsidP="00EC45CD">
            <w:r>
              <w:t>P</w:t>
            </w:r>
            <w:r w:rsidR="00A35102">
              <w:t>ARTNER</w:t>
            </w:r>
            <w:r>
              <w:t xml:space="preserve"> NAME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14:paraId="3CC685C8" w14:textId="77777777" w:rsidR="00334407" w:rsidRDefault="00334407" w:rsidP="00EC45CD">
            <w:r>
              <w:t>GA</w:t>
            </w:r>
          </w:p>
        </w:tc>
        <w:tc>
          <w:tcPr>
            <w:tcW w:w="1696" w:type="dxa"/>
            <w:shd w:val="clear" w:color="auto" w:fill="D9E2F3" w:themeFill="accent1" w:themeFillTint="33"/>
          </w:tcPr>
          <w:p w14:paraId="2707169C" w14:textId="77777777" w:rsidR="00334407" w:rsidRDefault="00334407" w:rsidP="00EC45CD">
            <w:proofErr w:type="spellStart"/>
            <w:r>
              <w:t>Golflink</w:t>
            </w:r>
            <w:proofErr w:type="spellEnd"/>
            <w:r>
              <w:t xml:space="preserve"> No</w:t>
            </w:r>
          </w:p>
        </w:tc>
      </w:tr>
      <w:tr w:rsidR="00334407" w14:paraId="4394BA37" w14:textId="77777777" w:rsidTr="006D3320">
        <w:trPr>
          <w:trHeight w:val="57"/>
        </w:trPr>
        <w:tc>
          <w:tcPr>
            <w:tcW w:w="363" w:type="dxa"/>
          </w:tcPr>
          <w:p w14:paraId="1F160966" w14:textId="77777777" w:rsidR="00334407" w:rsidRDefault="00334407" w:rsidP="00EC45CD">
            <w:r>
              <w:t>1</w:t>
            </w:r>
          </w:p>
        </w:tc>
        <w:tc>
          <w:tcPr>
            <w:tcW w:w="2671" w:type="dxa"/>
          </w:tcPr>
          <w:p w14:paraId="2B734235" w14:textId="77777777" w:rsidR="00334407" w:rsidRDefault="00334407" w:rsidP="00EC45CD"/>
        </w:tc>
        <w:tc>
          <w:tcPr>
            <w:tcW w:w="483" w:type="dxa"/>
          </w:tcPr>
          <w:p w14:paraId="7FBFAEE9" w14:textId="77777777" w:rsidR="00334407" w:rsidRDefault="00334407" w:rsidP="00EC45CD"/>
        </w:tc>
        <w:tc>
          <w:tcPr>
            <w:tcW w:w="1240" w:type="dxa"/>
          </w:tcPr>
          <w:p w14:paraId="77A621AB" w14:textId="77777777" w:rsidR="00334407" w:rsidRDefault="00334407" w:rsidP="00EC45CD"/>
        </w:tc>
        <w:tc>
          <w:tcPr>
            <w:tcW w:w="2835" w:type="dxa"/>
          </w:tcPr>
          <w:p w14:paraId="3B66953B" w14:textId="77777777" w:rsidR="00334407" w:rsidRDefault="00334407" w:rsidP="00EC45CD"/>
        </w:tc>
        <w:tc>
          <w:tcPr>
            <w:tcW w:w="426" w:type="dxa"/>
          </w:tcPr>
          <w:p w14:paraId="6977D8DD" w14:textId="77777777" w:rsidR="00334407" w:rsidRDefault="00334407" w:rsidP="00EC45CD"/>
        </w:tc>
        <w:tc>
          <w:tcPr>
            <w:tcW w:w="1696" w:type="dxa"/>
          </w:tcPr>
          <w:p w14:paraId="35C78DB9" w14:textId="77777777" w:rsidR="00334407" w:rsidRDefault="00334407" w:rsidP="00EC45CD"/>
        </w:tc>
      </w:tr>
      <w:tr w:rsidR="00334407" w14:paraId="38979417" w14:textId="77777777" w:rsidTr="006D3320">
        <w:trPr>
          <w:trHeight w:val="57"/>
        </w:trPr>
        <w:tc>
          <w:tcPr>
            <w:tcW w:w="363" w:type="dxa"/>
          </w:tcPr>
          <w:p w14:paraId="3BB898D0" w14:textId="77777777" w:rsidR="00334407" w:rsidRDefault="00334407" w:rsidP="00EC45CD">
            <w:r>
              <w:t>2</w:t>
            </w:r>
          </w:p>
        </w:tc>
        <w:tc>
          <w:tcPr>
            <w:tcW w:w="2671" w:type="dxa"/>
          </w:tcPr>
          <w:p w14:paraId="33CB2C52" w14:textId="77777777" w:rsidR="00334407" w:rsidRDefault="00334407" w:rsidP="00EC45CD"/>
        </w:tc>
        <w:tc>
          <w:tcPr>
            <w:tcW w:w="483" w:type="dxa"/>
          </w:tcPr>
          <w:p w14:paraId="14700794" w14:textId="77777777" w:rsidR="00334407" w:rsidRDefault="00334407" w:rsidP="00EC45CD"/>
        </w:tc>
        <w:tc>
          <w:tcPr>
            <w:tcW w:w="1240" w:type="dxa"/>
          </w:tcPr>
          <w:p w14:paraId="28DF7EAD" w14:textId="77777777" w:rsidR="00334407" w:rsidRDefault="00334407" w:rsidP="00EC45CD"/>
        </w:tc>
        <w:tc>
          <w:tcPr>
            <w:tcW w:w="2835" w:type="dxa"/>
          </w:tcPr>
          <w:p w14:paraId="210B7862" w14:textId="77777777" w:rsidR="00334407" w:rsidRDefault="00334407" w:rsidP="00EC45CD"/>
        </w:tc>
        <w:tc>
          <w:tcPr>
            <w:tcW w:w="426" w:type="dxa"/>
          </w:tcPr>
          <w:p w14:paraId="501610A8" w14:textId="77777777" w:rsidR="00334407" w:rsidRDefault="00334407" w:rsidP="00EC45CD"/>
        </w:tc>
        <w:tc>
          <w:tcPr>
            <w:tcW w:w="1696" w:type="dxa"/>
          </w:tcPr>
          <w:p w14:paraId="7989DAB0" w14:textId="77777777" w:rsidR="00334407" w:rsidRDefault="00334407" w:rsidP="00EC45CD"/>
        </w:tc>
      </w:tr>
      <w:tr w:rsidR="00334407" w14:paraId="57AF10BB" w14:textId="77777777" w:rsidTr="006D3320">
        <w:trPr>
          <w:trHeight w:val="57"/>
        </w:trPr>
        <w:tc>
          <w:tcPr>
            <w:tcW w:w="363" w:type="dxa"/>
          </w:tcPr>
          <w:p w14:paraId="2A18FD77" w14:textId="77777777" w:rsidR="00334407" w:rsidRDefault="00334407" w:rsidP="00EC45CD">
            <w:r>
              <w:t>3</w:t>
            </w:r>
          </w:p>
        </w:tc>
        <w:tc>
          <w:tcPr>
            <w:tcW w:w="2671" w:type="dxa"/>
          </w:tcPr>
          <w:p w14:paraId="1BC0802B" w14:textId="77777777" w:rsidR="00334407" w:rsidRDefault="00334407" w:rsidP="00EC45CD"/>
        </w:tc>
        <w:tc>
          <w:tcPr>
            <w:tcW w:w="483" w:type="dxa"/>
          </w:tcPr>
          <w:p w14:paraId="4301C577" w14:textId="77777777" w:rsidR="00334407" w:rsidRDefault="00334407" w:rsidP="00EC45CD"/>
        </w:tc>
        <w:tc>
          <w:tcPr>
            <w:tcW w:w="1240" w:type="dxa"/>
          </w:tcPr>
          <w:p w14:paraId="360149E3" w14:textId="77777777" w:rsidR="00334407" w:rsidRDefault="00334407" w:rsidP="00EC45CD"/>
        </w:tc>
        <w:tc>
          <w:tcPr>
            <w:tcW w:w="2835" w:type="dxa"/>
          </w:tcPr>
          <w:p w14:paraId="6A7C5344" w14:textId="77777777" w:rsidR="00334407" w:rsidRDefault="00334407" w:rsidP="00EC45CD"/>
        </w:tc>
        <w:tc>
          <w:tcPr>
            <w:tcW w:w="426" w:type="dxa"/>
          </w:tcPr>
          <w:p w14:paraId="3E9354AF" w14:textId="77777777" w:rsidR="00334407" w:rsidRDefault="00334407" w:rsidP="00EC45CD"/>
        </w:tc>
        <w:tc>
          <w:tcPr>
            <w:tcW w:w="1696" w:type="dxa"/>
          </w:tcPr>
          <w:p w14:paraId="35249684" w14:textId="77777777" w:rsidR="00334407" w:rsidRDefault="00334407" w:rsidP="00EC45CD"/>
        </w:tc>
      </w:tr>
      <w:tr w:rsidR="00334407" w14:paraId="5E41FDE0" w14:textId="77777777" w:rsidTr="006D3320">
        <w:trPr>
          <w:trHeight w:val="57"/>
        </w:trPr>
        <w:tc>
          <w:tcPr>
            <w:tcW w:w="363" w:type="dxa"/>
          </w:tcPr>
          <w:p w14:paraId="7221BA69" w14:textId="77777777" w:rsidR="00334407" w:rsidRDefault="00334407" w:rsidP="00EC45CD">
            <w:r>
              <w:t>4</w:t>
            </w:r>
          </w:p>
        </w:tc>
        <w:tc>
          <w:tcPr>
            <w:tcW w:w="2671" w:type="dxa"/>
          </w:tcPr>
          <w:p w14:paraId="12F93E3E" w14:textId="77777777" w:rsidR="00334407" w:rsidRDefault="00334407" w:rsidP="00EC45CD"/>
        </w:tc>
        <w:tc>
          <w:tcPr>
            <w:tcW w:w="483" w:type="dxa"/>
          </w:tcPr>
          <w:p w14:paraId="7ED579CE" w14:textId="77777777" w:rsidR="00334407" w:rsidRDefault="00334407" w:rsidP="00EC45CD"/>
        </w:tc>
        <w:tc>
          <w:tcPr>
            <w:tcW w:w="1240" w:type="dxa"/>
          </w:tcPr>
          <w:p w14:paraId="5EAED742" w14:textId="77777777" w:rsidR="00334407" w:rsidRDefault="00334407" w:rsidP="00EC45CD"/>
        </w:tc>
        <w:tc>
          <w:tcPr>
            <w:tcW w:w="2835" w:type="dxa"/>
          </w:tcPr>
          <w:p w14:paraId="7484EFE4" w14:textId="77777777" w:rsidR="00334407" w:rsidRDefault="00334407" w:rsidP="00EC45CD"/>
        </w:tc>
        <w:tc>
          <w:tcPr>
            <w:tcW w:w="426" w:type="dxa"/>
          </w:tcPr>
          <w:p w14:paraId="2AF3F3C4" w14:textId="77777777" w:rsidR="00334407" w:rsidRDefault="00334407" w:rsidP="00EC45CD"/>
        </w:tc>
        <w:tc>
          <w:tcPr>
            <w:tcW w:w="1696" w:type="dxa"/>
          </w:tcPr>
          <w:p w14:paraId="6BDB7C71" w14:textId="77777777" w:rsidR="00334407" w:rsidRDefault="00334407" w:rsidP="00EC45CD"/>
        </w:tc>
      </w:tr>
      <w:tr w:rsidR="00334407" w14:paraId="04F46514" w14:textId="77777777" w:rsidTr="006D3320">
        <w:trPr>
          <w:trHeight w:val="57"/>
        </w:trPr>
        <w:tc>
          <w:tcPr>
            <w:tcW w:w="363" w:type="dxa"/>
          </w:tcPr>
          <w:p w14:paraId="24B559E9" w14:textId="77777777" w:rsidR="00334407" w:rsidRDefault="00334407" w:rsidP="00EC45CD">
            <w:r>
              <w:t>5</w:t>
            </w:r>
          </w:p>
        </w:tc>
        <w:tc>
          <w:tcPr>
            <w:tcW w:w="2671" w:type="dxa"/>
          </w:tcPr>
          <w:p w14:paraId="5C4709D2" w14:textId="77777777" w:rsidR="00334407" w:rsidRDefault="00334407" w:rsidP="00EC45CD"/>
        </w:tc>
        <w:tc>
          <w:tcPr>
            <w:tcW w:w="483" w:type="dxa"/>
          </w:tcPr>
          <w:p w14:paraId="2C50B6C0" w14:textId="77777777" w:rsidR="00334407" w:rsidRDefault="00334407" w:rsidP="00EC45CD"/>
        </w:tc>
        <w:tc>
          <w:tcPr>
            <w:tcW w:w="1240" w:type="dxa"/>
          </w:tcPr>
          <w:p w14:paraId="2F7FA816" w14:textId="77777777" w:rsidR="00334407" w:rsidRDefault="00334407" w:rsidP="00EC45CD"/>
        </w:tc>
        <w:tc>
          <w:tcPr>
            <w:tcW w:w="2835" w:type="dxa"/>
          </w:tcPr>
          <w:p w14:paraId="4F6020A5" w14:textId="77777777" w:rsidR="00334407" w:rsidRDefault="00334407" w:rsidP="00EC45CD"/>
        </w:tc>
        <w:tc>
          <w:tcPr>
            <w:tcW w:w="426" w:type="dxa"/>
          </w:tcPr>
          <w:p w14:paraId="35D12CD0" w14:textId="77777777" w:rsidR="00334407" w:rsidRDefault="00334407" w:rsidP="00EC45CD"/>
        </w:tc>
        <w:tc>
          <w:tcPr>
            <w:tcW w:w="1696" w:type="dxa"/>
          </w:tcPr>
          <w:p w14:paraId="34B0FD5B" w14:textId="77777777" w:rsidR="00334407" w:rsidRDefault="00334407" w:rsidP="00EC45CD"/>
        </w:tc>
      </w:tr>
    </w:tbl>
    <w:p w14:paraId="60C6B254" w14:textId="0A540C43" w:rsidR="00754315" w:rsidRDefault="00BB69E8" w:rsidP="006D332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8324818" w14:textId="77777777" w:rsidR="00A3463F" w:rsidRDefault="00BB69E8" w:rsidP="00A3463F">
      <w:pPr>
        <w:spacing w:after="0"/>
        <w:ind w:left="720" w:hanging="11"/>
        <w:jc w:val="both"/>
      </w:pPr>
      <w:r>
        <w:rPr>
          <w:b/>
          <w:bCs/>
          <w:sz w:val="24"/>
          <w:szCs w:val="24"/>
        </w:rPr>
        <w:tab/>
      </w:r>
      <w:r w:rsidRPr="001875B5">
        <w:t>Tee times will be emailed</w:t>
      </w:r>
      <w:r>
        <w:t xml:space="preserve"> to Club Secretaries or individually where return email address supplied.</w:t>
      </w:r>
      <w:r w:rsidRPr="001875B5">
        <w:t xml:space="preserve"> </w:t>
      </w:r>
    </w:p>
    <w:p w14:paraId="6D7ECDCE" w14:textId="26B7E754" w:rsidR="00BB69E8" w:rsidRPr="00BB69E8" w:rsidRDefault="00BB69E8" w:rsidP="00A3463F">
      <w:pPr>
        <w:spacing w:after="0"/>
        <w:ind w:left="720" w:hanging="11"/>
        <w:jc w:val="both"/>
      </w:pPr>
      <w:r>
        <w:t xml:space="preserve">Please book Carts through the Port Kembla Golf Shop </w:t>
      </w:r>
      <w:r>
        <w:tab/>
      </w:r>
      <w:r w:rsidR="00A3463F">
        <w:t xml:space="preserve">                                              </w:t>
      </w:r>
      <w:r w:rsidRPr="00BB69E8">
        <w:rPr>
          <w:b/>
          <w:bCs/>
        </w:rPr>
        <w:t>Phone      4274115</w:t>
      </w:r>
      <w:r w:rsidRPr="001875B5">
        <w:t xml:space="preserve"> </w:t>
      </w:r>
    </w:p>
    <w:sectPr w:rsidR="00BB69E8" w:rsidRPr="00BB69E8" w:rsidSect="00A346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282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3A51C" w14:textId="77777777" w:rsidR="00856263" w:rsidRDefault="00856263" w:rsidP="001875B5">
      <w:pPr>
        <w:spacing w:after="0" w:line="240" w:lineRule="auto"/>
      </w:pPr>
      <w:r>
        <w:separator/>
      </w:r>
    </w:p>
  </w:endnote>
  <w:endnote w:type="continuationSeparator" w:id="0">
    <w:p w14:paraId="52A0B68E" w14:textId="77777777" w:rsidR="00856263" w:rsidRDefault="00856263" w:rsidP="0018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767D" w14:textId="77777777" w:rsidR="001875B5" w:rsidRDefault="00187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8B697" w14:textId="77777777" w:rsidR="001875B5" w:rsidRDefault="001875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823A" w14:textId="77777777" w:rsidR="001875B5" w:rsidRDefault="00187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C01D5" w14:textId="77777777" w:rsidR="00856263" w:rsidRDefault="00856263" w:rsidP="001875B5">
      <w:pPr>
        <w:spacing w:after="0" w:line="240" w:lineRule="auto"/>
      </w:pPr>
      <w:r>
        <w:separator/>
      </w:r>
    </w:p>
  </w:footnote>
  <w:footnote w:type="continuationSeparator" w:id="0">
    <w:p w14:paraId="2B6FBC9E" w14:textId="77777777" w:rsidR="00856263" w:rsidRDefault="00856263" w:rsidP="0018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0D9A6" w14:textId="77777777" w:rsidR="001875B5" w:rsidRDefault="00187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C94B4" w14:textId="174FB91A" w:rsidR="001875B5" w:rsidRDefault="00187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9CF3A" w14:textId="77777777" w:rsidR="001875B5" w:rsidRDefault="00187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54887"/>
    <w:multiLevelType w:val="hybridMultilevel"/>
    <w:tmpl w:val="82C67D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E7"/>
    <w:rsid w:val="0003284E"/>
    <w:rsid w:val="00150D08"/>
    <w:rsid w:val="001875B5"/>
    <w:rsid w:val="00192F3C"/>
    <w:rsid w:val="001C64AF"/>
    <w:rsid w:val="00231814"/>
    <w:rsid w:val="00334407"/>
    <w:rsid w:val="00440137"/>
    <w:rsid w:val="004A7C2F"/>
    <w:rsid w:val="004C0032"/>
    <w:rsid w:val="006D3320"/>
    <w:rsid w:val="00754315"/>
    <w:rsid w:val="007822E7"/>
    <w:rsid w:val="0084792A"/>
    <w:rsid w:val="00856263"/>
    <w:rsid w:val="00A3463F"/>
    <w:rsid w:val="00A35102"/>
    <w:rsid w:val="00B0606C"/>
    <w:rsid w:val="00BB69E8"/>
    <w:rsid w:val="00DD0E5A"/>
    <w:rsid w:val="00F31139"/>
    <w:rsid w:val="00F7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02D8B"/>
  <w15:chartTrackingRefBased/>
  <w15:docId w15:val="{B98E339B-3202-4C28-8E6B-F1945F32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2E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5B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87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B5"/>
    <w:rPr>
      <w:kern w:val="0"/>
      <w14:ligatures w14:val="none"/>
    </w:rPr>
  </w:style>
  <w:style w:type="table" w:styleId="TableGrid">
    <w:name w:val="Table Grid"/>
    <w:basedOn w:val="TableNormal"/>
    <w:uiPriority w:val="39"/>
    <w:rsid w:val="003344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 Kembla Ladies</dc:creator>
  <cp:keywords/>
  <dc:description/>
  <cp:lastModifiedBy>Kay Davis</cp:lastModifiedBy>
  <cp:revision>2</cp:revision>
  <cp:lastPrinted>2024-01-31T01:47:00Z</cp:lastPrinted>
  <dcterms:created xsi:type="dcterms:W3CDTF">2024-01-31T01:47:00Z</dcterms:created>
  <dcterms:modified xsi:type="dcterms:W3CDTF">2024-01-31T01:47:00Z</dcterms:modified>
</cp:coreProperties>
</file>